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ED1D" w14:textId="709B8217" w:rsidR="00035FD3" w:rsidRPr="007B0B63" w:rsidRDefault="00035FD3" w:rsidP="00035FD3">
      <w:pPr>
        <w:rPr>
          <w:b/>
          <w:sz w:val="32"/>
          <w:szCs w:val="32"/>
        </w:rPr>
      </w:pPr>
      <w:proofErr w:type="spellStart"/>
      <w:r w:rsidRPr="007B0B63">
        <w:rPr>
          <w:b/>
          <w:sz w:val="32"/>
          <w:szCs w:val="32"/>
        </w:rPr>
        <w:t>Español</w:t>
      </w:r>
      <w:proofErr w:type="spellEnd"/>
      <w:r w:rsidRPr="007B0B63">
        <w:rPr>
          <w:b/>
          <w:sz w:val="32"/>
          <w:szCs w:val="32"/>
        </w:rPr>
        <w:t xml:space="preserve"> </w:t>
      </w:r>
      <w:r w:rsidR="007F3AFA">
        <w:rPr>
          <w:b/>
          <w:sz w:val="32"/>
          <w:szCs w:val="32"/>
        </w:rPr>
        <w:t>3</w:t>
      </w:r>
      <w:r w:rsidRPr="007B0B63">
        <w:rPr>
          <w:b/>
          <w:sz w:val="32"/>
          <w:szCs w:val="32"/>
        </w:rPr>
        <w:t>ACP</w:t>
      </w:r>
    </w:p>
    <w:p w14:paraId="1829775C" w14:textId="77777777" w:rsidR="00035FD3" w:rsidRPr="008F3B3F" w:rsidRDefault="00035FD3" w:rsidP="00035FD3">
      <w:pPr>
        <w:rPr>
          <w:sz w:val="32"/>
          <w:szCs w:val="32"/>
        </w:rPr>
      </w:pPr>
    </w:p>
    <w:p w14:paraId="09D4C7C9" w14:textId="4242C0D1" w:rsidR="00035FD3" w:rsidRPr="008F3B3F" w:rsidRDefault="00035FD3" w:rsidP="00035FD3">
      <w:pPr>
        <w:rPr>
          <w:rFonts w:ascii="Times New Roman" w:eastAsia="Times New Roman" w:hAnsi="Times New Roman" w:cs="Times New Roman"/>
          <w:sz w:val="32"/>
          <w:szCs w:val="32"/>
        </w:rPr>
      </w:pPr>
      <w:r w:rsidRPr="008F3B3F">
        <w:rPr>
          <w:rFonts w:ascii="Roboto" w:eastAsia="Times New Roman" w:hAnsi="Roboto" w:cs="Times New Roman"/>
          <w:color w:val="000000"/>
          <w:sz w:val="32"/>
          <w:szCs w:val="32"/>
        </w:rPr>
        <w:t xml:space="preserve">All of this work is </w:t>
      </w:r>
      <w:r w:rsidRPr="008F3B3F">
        <w:rPr>
          <w:rFonts w:ascii="Roboto" w:eastAsia="Times New Roman" w:hAnsi="Roboto" w:cs="Times New Roman"/>
          <w:b/>
          <w:i/>
          <w:iCs/>
          <w:color w:val="000000"/>
          <w:sz w:val="32"/>
          <w:szCs w:val="32"/>
        </w:rPr>
        <w:t>optional</w:t>
      </w:r>
      <w:r w:rsidRPr="008F3B3F">
        <w:rPr>
          <w:rFonts w:ascii="Roboto" w:eastAsia="Times New Roman" w:hAnsi="Roboto" w:cs="Times New Roman"/>
          <w:i/>
          <w:iCs/>
          <w:color w:val="000000"/>
          <w:sz w:val="32"/>
          <w:szCs w:val="32"/>
        </w:rPr>
        <w:t>.</w:t>
      </w:r>
      <w:r w:rsidRPr="008F3B3F">
        <w:rPr>
          <w:rFonts w:ascii="Roboto" w:eastAsia="Times New Roman" w:hAnsi="Roboto" w:cs="Times New Roman"/>
          <w:color w:val="000000"/>
          <w:sz w:val="32"/>
          <w:szCs w:val="32"/>
        </w:rPr>
        <w:t xml:space="preserve">  It's to help you keep up your skills for when we go back to school.  Participate in any activities that you want to participate in. </w:t>
      </w:r>
      <w:r>
        <w:rPr>
          <w:rFonts w:ascii="Roboto" w:eastAsia="Times New Roman" w:hAnsi="Roboto" w:cs="Times New Roman"/>
          <w:color w:val="000000"/>
          <w:sz w:val="32"/>
          <w:szCs w:val="32"/>
        </w:rPr>
        <w:t xml:space="preserve">These activities will not </w:t>
      </w:r>
      <w:r w:rsidR="00BD0C6B">
        <w:rPr>
          <w:rFonts w:ascii="Roboto" w:eastAsia="Times New Roman" w:hAnsi="Roboto" w:cs="Times New Roman"/>
          <w:color w:val="000000"/>
          <w:sz w:val="32"/>
          <w:szCs w:val="32"/>
        </w:rPr>
        <w:t xml:space="preserve">be </w:t>
      </w:r>
      <w:r>
        <w:rPr>
          <w:rFonts w:ascii="Roboto" w:eastAsia="Times New Roman" w:hAnsi="Roboto" w:cs="Times New Roman"/>
          <w:color w:val="000000"/>
          <w:sz w:val="32"/>
          <w:szCs w:val="32"/>
        </w:rPr>
        <w:t>formally evaluated.</w:t>
      </w:r>
      <w:r w:rsidRPr="008F3B3F">
        <w:rPr>
          <w:rFonts w:ascii="Roboto" w:eastAsia="Times New Roman" w:hAnsi="Roboto" w:cs="Times New Roman"/>
          <w:color w:val="000000"/>
          <w:sz w:val="32"/>
          <w:szCs w:val="32"/>
        </w:rPr>
        <w:t xml:space="preserve"> Email your teacher at any time if you have questions. </w:t>
      </w:r>
    </w:p>
    <w:p w14:paraId="430128CF" w14:textId="77777777" w:rsidR="00035FD3" w:rsidRDefault="00035FD3" w:rsidP="00035FD3"/>
    <w:p w14:paraId="1E876F48" w14:textId="604F2FD5" w:rsidR="00035FD3" w:rsidRPr="008F3B3F" w:rsidRDefault="00035FD3" w:rsidP="00035FD3">
      <w:pPr>
        <w:ind w:left="1440" w:firstLine="720"/>
        <w:rPr>
          <w:b/>
          <w:sz w:val="36"/>
          <w:szCs w:val="36"/>
        </w:rPr>
      </w:pPr>
      <w:proofErr w:type="spellStart"/>
      <w:r w:rsidRPr="008F3B3F">
        <w:rPr>
          <w:b/>
          <w:sz w:val="36"/>
          <w:szCs w:val="36"/>
        </w:rPr>
        <w:t>Actividades</w:t>
      </w:r>
      <w:proofErr w:type="spellEnd"/>
      <w:r w:rsidRPr="008F3B3F">
        <w:rPr>
          <w:b/>
          <w:sz w:val="36"/>
          <w:szCs w:val="36"/>
        </w:rPr>
        <w:t xml:space="preserve"> para la </w:t>
      </w:r>
      <w:proofErr w:type="spellStart"/>
      <w:r w:rsidRPr="008F3B3F">
        <w:rPr>
          <w:b/>
          <w:sz w:val="36"/>
          <w:szCs w:val="36"/>
        </w:rPr>
        <w:t>semana</w:t>
      </w:r>
      <w:proofErr w:type="spellEnd"/>
      <w:r w:rsidRPr="008F3B3F">
        <w:rPr>
          <w:b/>
          <w:sz w:val="36"/>
          <w:szCs w:val="36"/>
        </w:rPr>
        <w:t xml:space="preserve"> de</w:t>
      </w:r>
      <w:r>
        <w:rPr>
          <w:b/>
          <w:sz w:val="36"/>
          <w:szCs w:val="36"/>
        </w:rPr>
        <w:t>l</w:t>
      </w:r>
      <w:r w:rsidRPr="008F3B3F">
        <w:rPr>
          <w:b/>
          <w:sz w:val="36"/>
          <w:szCs w:val="36"/>
        </w:rPr>
        <w:t xml:space="preserve"> 23 al 27 de </w:t>
      </w:r>
      <w:proofErr w:type="spellStart"/>
      <w:r w:rsidRPr="008F3B3F">
        <w:rPr>
          <w:b/>
          <w:sz w:val="36"/>
          <w:szCs w:val="36"/>
        </w:rPr>
        <w:t>marzo</w:t>
      </w:r>
      <w:proofErr w:type="spellEnd"/>
    </w:p>
    <w:p w14:paraId="4CC4EE14" w14:textId="244CDF9A" w:rsidR="00035FD3" w:rsidRDefault="00035FD3" w:rsidP="00035FD3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8F2243">
        <w:rPr>
          <w:b/>
          <w:sz w:val="36"/>
          <w:szCs w:val="36"/>
        </w:rPr>
        <w:t xml:space="preserve">El medio </w:t>
      </w:r>
      <w:proofErr w:type="spellStart"/>
      <w:r w:rsidR="008F2243">
        <w:rPr>
          <w:b/>
          <w:sz w:val="36"/>
          <w:szCs w:val="36"/>
        </w:rPr>
        <w:t>ambiente</w:t>
      </w:r>
      <w:proofErr w:type="spellEnd"/>
      <w:r>
        <w:rPr>
          <w:b/>
          <w:sz w:val="36"/>
          <w:szCs w:val="36"/>
        </w:rPr>
        <w:t xml:space="preserve"> 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2758"/>
        <w:gridCol w:w="3060"/>
        <w:gridCol w:w="3003"/>
        <w:gridCol w:w="2694"/>
        <w:gridCol w:w="1980"/>
      </w:tblGrid>
      <w:tr w:rsidR="00035FD3" w14:paraId="1326F674" w14:textId="77777777" w:rsidTr="00035FD3">
        <w:tc>
          <w:tcPr>
            <w:tcW w:w="2758" w:type="dxa"/>
          </w:tcPr>
          <w:p w14:paraId="039404C6" w14:textId="72AF1CA5" w:rsidR="00035FD3" w:rsidRPr="00035FD3" w:rsidRDefault="00035FD3">
            <w:pPr>
              <w:rPr>
                <w:b/>
              </w:rPr>
            </w:pPr>
            <w:r w:rsidRPr="00035FD3">
              <w:rPr>
                <w:b/>
              </w:rPr>
              <w:t>Lunes 23</w:t>
            </w:r>
          </w:p>
        </w:tc>
        <w:tc>
          <w:tcPr>
            <w:tcW w:w="3060" w:type="dxa"/>
          </w:tcPr>
          <w:p w14:paraId="6087BF79" w14:textId="201E9EF3" w:rsidR="00035FD3" w:rsidRPr="00035FD3" w:rsidRDefault="00035FD3">
            <w:pPr>
              <w:rPr>
                <w:b/>
              </w:rPr>
            </w:pPr>
            <w:proofErr w:type="spellStart"/>
            <w:r w:rsidRPr="00035FD3">
              <w:rPr>
                <w:b/>
              </w:rPr>
              <w:t>Martes</w:t>
            </w:r>
            <w:proofErr w:type="spellEnd"/>
            <w:r w:rsidRPr="00035FD3">
              <w:rPr>
                <w:b/>
              </w:rPr>
              <w:t xml:space="preserve"> 24</w:t>
            </w:r>
          </w:p>
        </w:tc>
        <w:tc>
          <w:tcPr>
            <w:tcW w:w="3003" w:type="dxa"/>
          </w:tcPr>
          <w:p w14:paraId="52C970DA" w14:textId="69F66A45" w:rsidR="00035FD3" w:rsidRPr="00035FD3" w:rsidRDefault="00035FD3">
            <w:pPr>
              <w:rPr>
                <w:b/>
              </w:rPr>
            </w:pPr>
            <w:proofErr w:type="spellStart"/>
            <w:r w:rsidRPr="00035FD3">
              <w:rPr>
                <w:b/>
              </w:rPr>
              <w:t>Miércoles</w:t>
            </w:r>
            <w:proofErr w:type="spellEnd"/>
            <w:r w:rsidRPr="00035FD3">
              <w:rPr>
                <w:b/>
              </w:rPr>
              <w:t xml:space="preserve"> 25</w:t>
            </w:r>
          </w:p>
        </w:tc>
        <w:tc>
          <w:tcPr>
            <w:tcW w:w="2694" w:type="dxa"/>
          </w:tcPr>
          <w:p w14:paraId="14FB4A9E" w14:textId="3F181437" w:rsidR="00035FD3" w:rsidRPr="00035FD3" w:rsidRDefault="00035FD3">
            <w:pPr>
              <w:rPr>
                <w:b/>
              </w:rPr>
            </w:pPr>
            <w:r w:rsidRPr="00035FD3">
              <w:rPr>
                <w:b/>
              </w:rPr>
              <w:t>Jueves 26</w:t>
            </w:r>
          </w:p>
        </w:tc>
        <w:tc>
          <w:tcPr>
            <w:tcW w:w="1980" w:type="dxa"/>
          </w:tcPr>
          <w:p w14:paraId="076A46B3" w14:textId="6CAEA1D2" w:rsidR="00035FD3" w:rsidRPr="00035FD3" w:rsidRDefault="00035FD3">
            <w:pPr>
              <w:rPr>
                <w:b/>
              </w:rPr>
            </w:pPr>
            <w:r w:rsidRPr="00035FD3">
              <w:rPr>
                <w:b/>
              </w:rPr>
              <w:t>Viernes 27</w:t>
            </w:r>
          </w:p>
        </w:tc>
      </w:tr>
      <w:tr w:rsidR="00035FD3" w14:paraId="046A3CDD" w14:textId="77777777" w:rsidTr="00035FD3">
        <w:tc>
          <w:tcPr>
            <w:tcW w:w="2758" w:type="dxa"/>
          </w:tcPr>
          <w:p w14:paraId="50CBA279" w14:textId="77777777" w:rsidR="00035FD3" w:rsidRDefault="00035FD3" w:rsidP="00035FD3"/>
          <w:p w14:paraId="58C9872C" w14:textId="2A515659" w:rsidR="00035FD3" w:rsidRPr="005A280B" w:rsidRDefault="007C0987" w:rsidP="00035FD3">
            <w:pPr>
              <w:rPr>
                <w:b/>
              </w:rPr>
            </w:pPr>
            <w:proofErr w:type="spellStart"/>
            <w:r>
              <w:rPr>
                <w:b/>
              </w:rPr>
              <w:t>Repasemos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vocabulario</w:t>
            </w:r>
            <w:proofErr w:type="spellEnd"/>
          </w:p>
        </w:tc>
        <w:tc>
          <w:tcPr>
            <w:tcW w:w="3060" w:type="dxa"/>
          </w:tcPr>
          <w:p w14:paraId="68DB2431" w14:textId="77777777" w:rsidR="00035FD3" w:rsidRDefault="00035FD3" w:rsidP="00035FD3"/>
          <w:p w14:paraId="46538451" w14:textId="2B26B162" w:rsidR="005A280B" w:rsidRPr="005A280B" w:rsidRDefault="005A280B" w:rsidP="00035FD3">
            <w:pPr>
              <w:rPr>
                <w:b/>
              </w:rPr>
            </w:pPr>
            <w:r w:rsidRPr="005A280B">
              <w:rPr>
                <w:b/>
              </w:rPr>
              <w:t xml:space="preserve">Una </w:t>
            </w:r>
            <w:proofErr w:type="spellStart"/>
            <w:r w:rsidRPr="005A280B">
              <w:rPr>
                <w:b/>
              </w:rPr>
              <w:t>canción</w:t>
            </w:r>
            <w:proofErr w:type="spellEnd"/>
          </w:p>
        </w:tc>
        <w:tc>
          <w:tcPr>
            <w:tcW w:w="3003" w:type="dxa"/>
          </w:tcPr>
          <w:p w14:paraId="1C9892FE" w14:textId="77777777" w:rsidR="00035FD3" w:rsidRDefault="00035FD3" w:rsidP="00035FD3"/>
          <w:p w14:paraId="0D07EF65" w14:textId="588D2C75" w:rsidR="00147DB5" w:rsidRPr="00147DB5" w:rsidRDefault="00B57FFD" w:rsidP="00035FD3">
            <w:pPr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="007C0987">
              <w:rPr>
                <w:b/>
              </w:rPr>
              <w:t>az</w:t>
            </w:r>
            <w:proofErr w:type="spellEnd"/>
            <w:r w:rsidR="007C0987">
              <w:rPr>
                <w:b/>
              </w:rPr>
              <w:t xml:space="preserve"> </w:t>
            </w:r>
            <w:proofErr w:type="spellStart"/>
            <w:r w:rsidR="00147DB5" w:rsidRPr="00147DB5">
              <w:rPr>
                <w:b/>
              </w:rPr>
              <w:t>ejercicios</w:t>
            </w:r>
            <w:proofErr w:type="spellEnd"/>
            <w:r w:rsidR="00147DB5" w:rsidRPr="00147DB5">
              <w:rPr>
                <w:b/>
              </w:rPr>
              <w:t xml:space="preserve"> </w:t>
            </w:r>
            <w:proofErr w:type="spellStart"/>
            <w:r w:rsidR="00147DB5" w:rsidRPr="00147DB5">
              <w:rPr>
                <w:b/>
              </w:rPr>
              <w:t>mientras</w:t>
            </w:r>
            <w:proofErr w:type="spellEnd"/>
            <w:r w:rsidR="00147DB5" w:rsidRPr="00147DB5">
              <w:rPr>
                <w:b/>
              </w:rPr>
              <w:t xml:space="preserve"> </w:t>
            </w:r>
            <w:proofErr w:type="spellStart"/>
            <w:r w:rsidR="00147DB5" w:rsidRPr="00147DB5">
              <w:rPr>
                <w:b/>
              </w:rPr>
              <w:t>est</w:t>
            </w:r>
            <w:r w:rsidR="007C0987">
              <w:rPr>
                <w:b/>
              </w:rPr>
              <w:t>ás</w:t>
            </w:r>
            <w:proofErr w:type="spellEnd"/>
            <w:r w:rsidR="00147DB5" w:rsidRPr="00147DB5">
              <w:rPr>
                <w:b/>
              </w:rPr>
              <w:t xml:space="preserve"> </w:t>
            </w:r>
            <w:proofErr w:type="spellStart"/>
            <w:r w:rsidR="00147DB5" w:rsidRPr="00147DB5">
              <w:rPr>
                <w:b/>
              </w:rPr>
              <w:t>en</w:t>
            </w:r>
            <w:proofErr w:type="spellEnd"/>
            <w:r w:rsidR="00147DB5" w:rsidRPr="00147DB5">
              <w:rPr>
                <w:b/>
              </w:rPr>
              <w:t xml:space="preserve"> casa</w:t>
            </w:r>
          </w:p>
        </w:tc>
        <w:tc>
          <w:tcPr>
            <w:tcW w:w="2694" w:type="dxa"/>
          </w:tcPr>
          <w:p w14:paraId="074B2630" w14:textId="77777777" w:rsidR="00035FD3" w:rsidRDefault="00035FD3" w:rsidP="00035FD3"/>
          <w:p w14:paraId="0477B29D" w14:textId="6DAAAC3A" w:rsidR="007C0987" w:rsidRPr="007C0987" w:rsidRDefault="007C0987" w:rsidP="00035FD3">
            <w:pPr>
              <w:rPr>
                <w:b/>
              </w:rPr>
            </w:pPr>
            <w:proofErr w:type="spellStart"/>
            <w:r w:rsidRPr="007C0987">
              <w:rPr>
                <w:b/>
              </w:rPr>
              <w:t>Observa</w:t>
            </w:r>
            <w:proofErr w:type="spellEnd"/>
            <w:r w:rsidRPr="007C0987">
              <w:rPr>
                <w:b/>
              </w:rPr>
              <w:t xml:space="preserve"> la </w:t>
            </w:r>
            <w:proofErr w:type="spellStart"/>
            <w:r w:rsidRPr="007C0987">
              <w:rPr>
                <w:b/>
              </w:rPr>
              <w:t>siguiente</w:t>
            </w:r>
            <w:proofErr w:type="spellEnd"/>
            <w:r w:rsidRPr="007C0987">
              <w:rPr>
                <w:b/>
              </w:rPr>
              <w:t xml:space="preserve"> </w:t>
            </w:r>
            <w:proofErr w:type="spellStart"/>
            <w:r w:rsidRPr="007C0987">
              <w:rPr>
                <w:b/>
              </w:rPr>
              <w:t>infografía</w:t>
            </w:r>
            <w:proofErr w:type="spellEnd"/>
          </w:p>
        </w:tc>
        <w:tc>
          <w:tcPr>
            <w:tcW w:w="1980" w:type="dxa"/>
          </w:tcPr>
          <w:p w14:paraId="1CD5FD0C" w14:textId="77777777" w:rsidR="00035FD3" w:rsidRDefault="00035FD3" w:rsidP="00035FD3"/>
          <w:p w14:paraId="7F0BD7FF" w14:textId="44DA224B" w:rsidR="00C15228" w:rsidRPr="007C0987" w:rsidRDefault="00C15228" w:rsidP="00035FD3">
            <w:pPr>
              <w:rPr>
                <w:b/>
              </w:rPr>
            </w:pPr>
            <w:r w:rsidRPr="007C0987">
              <w:rPr>
                <w:b/>
              </w:rPr>
              <w:t xml:space="preserve">Una </w:t>
            </w:r>
            <w:proofErr w:type="spellStart"/>
            <w:r w:rsidRPr="007C0987">
              <w:rPr>
                <w:b/>
              </w:rPr>
              <w:t>conversación</w:t>
            </w:r>
            <w:proofErr w:type="spellEnd"/>
          </w:p>
        </w:tc>
      </w:tr>
      <w:tr w:rsidR="00035FD3" w14:paraId="73F9D832" w14:textId="77777777" w:rsidTr="00035FD3">
        <w:tc>
          <w:tcPr>
            <w:tcW w:w="2758" w:type="dxa"/>
          </w:tcPr>
          <w:p w14:paraId="2EB8E9B0" w14:textId="214672EC" w:rsidR="00035FD3" w:rsidRDefault="00035FD3" w:rsidP="00035FD3"/>
          <w:p w14:paraId="00278968" w14:textId="7EC856C6" w:rsidR="008F2243" w:rsidRDefault="005A280B" w:rsidP="008F2243">
            <w:proofErr w:type="spellStart"/>
            <w:r>
              <w:t>Repasa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r w:rsidR="003A3639">
              <w:t xml:space="preserve">10-15 </w:t>
            </w:r>
            <w:proofErr w:type="spellStart"/>
            <w:r>
              <w:t>minutos</w:t>
            </w:r>
            <w:proofErr w:type="spellEnd"/>
            <w:r>
              <w:t xml:space="preserve"> el </w:t>
            </w:r>
            <w:proofErr w:type="spellStart"/>
            <w:r>
              <w:t>vocabulario</w:t>
            </w:r>
            <w:proofErr w:type="spellEnd"/>
            <w:r>
              <w:t xml:space="preserve"> que </w:t>
            </w:r>
            <w:proofErr w:type="spellStart"/>
            <w:r>
              <w:t>hicimos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El medio </w:t>
            </w:r>
            <w:proofErr w:type="spellStart"/>
            <w:r>
              <w:t>ambiente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 w:rsidR="008F2243">
              <w:t>quizlet</w:t>
            </w:r>
            <w:proofErr w:type="spellEnd"/>
          </w:p>
          <w:p w14:paraId="208207A4" w14:textId="77777777" w:rsidR="008F2243" w:rsidRDefault="008F2243" w:rsidP="008F2243">
            <w:pPr>
              <w:rPr>
                <w:rFonts w:eastAsia="Times New Roman"/>
              </w:rPr>
            </w:pPr>
          </w:p>
          <w:p w14:paraId="50AD7CA9" w14:textId="2D8C7314" w:rsidR="00035FD3" w:rsidRDefault="00035FD3" w:rsidP="00035FD3"/>
          <w:p w14:paraId="7AAD9B0F" w14:textId="77777777" w:rsidR="00035FD3" w:rsidRDefault="00035FD3" w:rsidP="00035FD3"/>
        </w:tc>
        <w:tc>
          <w:tcPr>
            <w:tcW w:w="3060" w:type="dxa"/>
          </w:tcPr>
          <w:p w14:paraId="4D631A08" w14:textId="066FCECD" w:rsidR="00035FD3" w:rsidRDefault="00035FD3" w:rsidP="00035FD3">
            <w:proofErr w:type="spellStart"/>
            <w:r>
              <w:t>Escucha</w:t>
            </w:r>
            <w:proofErr w:type="spellEnd"/>
            <w:r>
              <w:t xml:space="preserve"> la </w:t>
            </w:r>
            <w:proofErr w:type="spellStart"/>
            <w:r>
              <w:t>siguiente</w:t>
            </w:r>
            <w:proofErr w:type="spellEnd"/>
            <w:r>
              <w:t xml:space="preserve"> </w:t>
            </w:r>
            <w:proofErr w:type="spellStart"/>
            <w:r>
              <w:t>canción</w:t>
            </w:r>
            <w:proofErr w:type="spellEnd"/>
          </w:p>
          <w:p w14:paraId="0A5D4BEB" w14:textId="383627C0" w:rsidR="005A280B" w:rsidRDefault="003A3639" w:rsidP="00035FD3">
            <w:hyperlink r:id="rId4" w:history="1">
              <w:r w:rsidR="005A280B">
                <w:rPr>
                  <w:rStyle w:val="Hyperlink"/>
                </w:rPr>
                <w:t>https://www.youtube.com/watch?v=jeWabIUIU5M</w:t>
              </w:r>
            </w:hyperlink>
            <w:r w:rsidR="005A280B">
              <w:t xml:space="preserve">  </w:t>
            </w:r>
          </w:p>
          <w:p w14:paraId="6DEA8650" w14:textId="2B0D70F5" w:rsidR="00035FD3" w:rsidRDefault="00035FD3" w:rsidP="00035FD3"/>
          <w:p w14:paraId="3DB320B3" w14:textId="507CE0F8" w:rsidR="005A280B" w:rsidRDefault="005A280B" w:rsidP="00035FD3">
            <w:r>
              <w:t>*</w:t>
            </w:r>
            <w:proofErr w:type="spellStart"/>
            <w:r>
              <w:t>Haz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de </w:t>
            </w: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vocabulario</w:t>
            </w:r>
            <w:proofErr w:type="spellEnd"/>
            <w:r>
              <w:t xml:space="preserve"> que </w:t>
            </w:r>
            <w:proofErr w:type="spellStart"/>
            <w:r>
              <w:t>reconoces</w:t>
            </w:r>
            <w:proofErr w:type="spellEnd"/>
            <w:r>
              <w:t>.</w:t>
            </w:r>
          </w:p>
          <w:p w14:paraId="29C6F39F" w14:textId="77777777" w:rsidR="005A280B" w:rsidRDefault="005A280B" w:rsidP="00035FD3"/>
          <w:p w14:paraId="7122982A" w14:textId="1523CDE1" w:rsidR="00035FD3" w:rsidRDefault="005A280B" w:rsidP="00035FD3">
            <w:r>
              <w:t>*¿</w:t>
            </w:r>
            <w:proofErr w:type="spellStart"/>
            <w:r>
              <w:t>Crees</w:t>
            </w:r>
            <w:proofErr w:type="spellEnd"/>
            <w:r>
              <w:t xml:space="preserve"> que </w:t>
            </w:r>
            <w:proofErr w:type="spellStart"/>
            <w:r>
              <w:t>es</w:t>
            </w:r>
            <w:proofErr w:type="spellEnd"/>
            <w:r>
              <w:t xml:space="preserve"> un </w:t>
            </w:r>
            <w:proofErr w:type="spellStart"/>
            <w:r w:rsidR="007C0987">
              <w:t>buen</w:t>
            </w:r>
            <w:proofErr w:type="spellEnd"/>
            <w:r w:rsidR="007C0987">
              <w:t xml:space="preserve"> </w:t>
            </w:r>
            <w:proofErr w:type="spellStart"/>
            <w:r>
              <w:t>ritmo</w:t>
            </w:r>
            <w:proofErr w:type="spellEnd"/>
            <w:r>
              <w:t xml:space="preserve"> </w:t>
            </w:r>
            <w:r w:rsidR="007C0987">
              <w:t xml:space="preserve">para </w:t>
            </w:r>
            <w:proofErr w:type="spellStart"/>
            <w:r>
              <w:t>mostrarle</w:t>
            </w:r>
            <w:proofErr w:type="spellEnd"/>
            <w:r>
              <w:t xml:space="preserve"> a las personas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salvar</w:t>
            </w:r>
            <w:proofErr w:type="spellEnd"/>
            <w:r>
              <w:t xml:space="preserve"> el medio </w:t>
            </w:r>
            <w:proofErr w:type="spellStart"/>
            <w:r>
              <w:t>ambiente</w:t>
            </w:r>
            <w:proofErr w:type="spellEnd"/>
            <w:r>
              <w:t xml:space="preserve">?  </w:t>
            </w:r>
            <w:proofErr w:type="spellStart"/>
            <w:r>
              <w:t>Explica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opinión</w:t>
            </w:r>
            <w:proofErr w:type="spellEnd"/>
          </w:p>
        </w:tc>
        <w:tc>
          <w:tcPr>
            <w:tcW w:w="3003" w:type="dxa"/>
          </w:tcPr>
          <w:p w14:paraId="0EDF21FE" w14:textId="77777777" w:rsidR="00035FD3" w:rsidRDefault="00035FD3" w:rsidP="00035FD3">
            <w:pPr>
              <w:rPr>
                <w:rStyle w:val="Hyperlink"/>
              </w:rPr>
            </w:pPr>
          </w:p>
          <w:p w14:paraId="1915FBB0" w14:textId="25168DB7" w:rsidR="00B57FFD" w:rsidRDefault="00C15228" w:rsidP="00035FD3">
            <w:proofErr w:type="spellStart"/>
            <w:r>
              <w:t>Trata</w:t>
            </w:r>
            <w:proofErr w:type="spellEnd"/>
            <w:r>
              <w:t xml:space="preserve"> de </w:t>
            </w:r>
            <w:proofErr w:type="spellStart"/>
            <w:r>
              <w:t>seguir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coreografía</w:t>
            </w:r>
            <w:proofErr w:type="spellEnd"/>
            <w:r>
              <w:t xml:space="preserve"> </w:t>
            </w:r>
            <w:proofErr w:type="spellStart"/>
            <w:r w:rsidR="003A3639">
              <w:t>realizada</w:t>
            </w:r>
            <w:proofErr w:type="spellEnd"/>
            <w:r w:rsidR="003A3639">
              <w:t xml:space="preserve"> con un </w:t>
            </w:r>
            <w:proofErr w:type="spellStart"/>
            <w:r w:rsidR="003A3639">
              <w:t>mensaje</w:t>
            </w:r>
            <w:proofErr w:type="spellEnd"/>
            <w:r w:rsidR="003A3639">
              <w:t xml:space="preserve"> </w:t>
            </w:r>
            <w:r>
              <w:t xml:space="preserve">para </w:t>
            </w:r>
            <w:proofErr w:type="spellStart"/>
            <w:r>
              <w:t>salvar</w:t>
            </w:r>
            <w:proofErr w:type="spellEnd"/>
            <w:r>
              <w:t xml:space="preserve"> el </w:t>
            </w:r>
            <w:r w:rsidR="003A3639">
              <w:t xml:space="preserve">medio </w:t>
            </w:r>
            <w:proofErr w:type="spellStart"/>
            <w:r w:rsidR="003A3639">
              <w:t>ambiente</w:t>
            </w:r>
            <w:proofErr w:type="spellEnd"/>
          </w:p>
          <w:p w14:paraId="57347E10" w14:textId="7B655E82" w:rsidR="00C15228" w:rsidRDefault="003A3639" w:rsidP="00035FD3">
            <w:hyperlink r:id="rId5" w:history="1">
              <w:r w:rsidR="00C15228">
                <w:rPr>
                  <w:rStyle w:val="Hyperlink"/>
                </w:rPr>
                <w:t>https://www.youtube.com/watch?v=d-</w:t>
              </w:r>
              <w:r w:rsidR="00C15228">
                <w:rPr>
                  <w:rStyle w:val="Hyperlink"/>
                </w:rPr>
                <w:t>2</w:t>
              </w:r>
              <w:r w:rsidR="00C15228">
                <w:rPr>
                  <w:rStyle w:val="Hyperlink"/>
                </w:rPr>
                <w:t>hxfXuZco</w:t>
              </w:r>
            </w:hyperlink>
          </w:p>
        </w:tc>
        <w:tc>
          <w:tcPr>
            <w:tcW w:w="2694" w:type="dxa"/>
          </w:tcPr>
          <w:p w14:paraId="0017F0F0" w14:textId="77777777" w:rsidR="00035FD3" w:rsidRDefault="00035FD3" w:rsidP="00035FD3"/>
          <w:p w14:paraId="023CB242" w14:textId="3156CEB8" w:rsidR="007C0987" w:rsidRDefault="007C0987" w:rsidP="00035FD3"/>
          <w:p w14:paraId="1575FF38" w14:textId="77777777" w:rsidR="007C0987" w:rsidRDefault="003A3639" w:rsidP="00035FD3">
            <w:pPr>
              <w:rPr>
                <w:rStyle w:val="Hyperlink"/>
              </w:rPr>
            </w:pPr>
            <w:hyperlink r:id="rId6" w:history="1">
              <w:r w:rsidR="007C0987">
                <w:rPr>
                  <w:rStyle w:val="Hyperlink"/>
                </w:rPr>
                <w:t>https://estag.fimagenes.com/img/1/r/D/rD_900.jpg</w:t>
              </w:r>
            </w:hyperlink>
          </w:p>
          <w:p w14:paraId="4B307B93" w14:textId="77777777" w:rsidR="007C0987" w:rsidRDefault="007C0987" w:rsidP="00035FD3"/>
          <w:p w14:paraId="5D47D770" w14:textId="7FEAECD7" w:rsidR="007C0987" w:rsidRDefault="007C0987" w:rsidP="00035FD3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lo que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sorprende</w:t>
            </w:r>
            <w:proofErr w:type="spellEnd"/>
            <w:r>
              <w:t>?</w:t>
            </w:r>
            <w:r w:rsidR="00BD0C6B">
              <w:t xml:space="preserve"> ¿Por </w:t>
            </w:r>
            <w:proofErr w:type="spellStart"/>
            <w:r w:rsidR="00BD0C6B">
              <w:t>qué</w:t>
            </w:r>
            <w:proofErr w:type="spellEnd"/>
            <w:r w:rsidR="00BD0C6B">
              <w:t xml:space="preserve">? Da </w:t>
            </w:r>
            <w:proofErr w:type="spellStart"/>
            <w:r w:rsidR="003A3639">
              <w:t>recomendaciones</w:t>
            </w:r>
            <w:proofErr w:type="spellEnd"/>
            <w:r w:rsidR="00BD0C6B">
              <w:t xml:space="preserve"> a las personas</w:t>
            </w:r>
            <w:r w:rsidR="003A3639">
              <w:t xml:space="preserve"> de </w:t>
            </w:r>
            <w:proofErr w:type="spellStart"/>
            <w:r w:rsidR="003A3639">
              <w:t>como</w:t>
            </w:r>
            <w:proofErr w:type="spellEnd"/>
            <w:r w:rsidR="003A3639">
              <w:t xml:space="preserve"> </w:t>
            </w:r>
            <w:proofErr w:type="spellStart"/>
            <w:r w:rsidR="003A3639">
              <w:t>salvar</w:t>
            </w:r>
            <w:proofErr w:type="spellEnd"/>
            <w:r w:rsidR="003A3639">
              <w:t xml:space="preserve"> el medio </w:t>
            </w:r>
            <w:proofErr w:type="spellStart"/>
            <w:r w:rsidR="003A3639">
              <w:t>ambiente</w:t>
            </w:r>
            <w:proofErr w:type="spellEnd"/>
          </w:p>
          <w:p w14:paraId="0F6663ED" w14:textId="77777777" w:rsidR="007C0987" w:rsidRDefault="007C0987" w:rsidP="00035FD3"/>
          <w:p w14:paraId="13D520EE" w14:textId="2820DA60" w:rsidR="007C0987" w:rsidRDefault="007C0987" w:rsidP="00035FD3"/>
        </w:tc>
        <w:tc>
          <w:tcPr>
            <w:tcW w:w="1980" w:type="dxa"/>
          </w:tcPr>
          <w:p w14:paraId="725CFA43" w14:textId="6E94EBF2" w:rsidR="00035FD3" w:rsidRPr="00BD0C6B" w:rsidRDefault="00C15228" w:rsidP="00035FD3">
            <w:r w:rsidRPr="00BD0C6B">
              <w:t>Challenge a friend to have a conversation in Spanish today for at le</w:t>
            </w:r>
            <w:r w:rsidR="003A3639">
              <w:t xml:space="preserve">ast seven </w:t>
            </w:r>
            <w:bookmarkStart w:id="0" w:name="_GoBack"/>
            <w:bookmarkEnd w:id="0"/>
            <w:r w:rsidRPr="00BD0C6B">
              <w:t>minutes</w:t>
            </w:r>
          </w:p>
        </w:tc>
      </w:tr>
    </w:tbl>
    <w:p w14:paraId="77011E62" w14:textId="77777777" w:rsidR="00DB14FD" w:rsidRDefault="003A3639"/>
    <w:sectPr w:rsidR="00DB14FD" w:rsidSect="00035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3"/>
    <w:rsid w:val="00035FD3"/>
    <w:rsid w:val="00147DB5"/>
    <w:rsid w:val="00307DB3"/>
    <w:rsid w:val="00360DF6"/>
    <w:rsid w:val="003A3639"/>
    <w:rsid w:val="005A280B"/>
    <w:rsid w:val="007C0987"/>
    <w:rsid w:val="007F3AFA"/>
    <w:rsid w:val="008F2243"/>
    <w:rsid w:val="00B57FFD"/>
    <w:rsid w:val="00B76B4A"/>
    <w:rsid w:val="00BD0C6B"/>
    <w:rsid w:val="00C15228"/>
    <w:rsid w:val="00F22E20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E9FCF"/>
  <w15:chartTrackingRefBased/>
  <w15:docId w15:val="{377602B7-FE65-E249-8EAF-7D8D7A8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F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F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tag.fimagenes.com/img/1/r/D/rD_900.jpg" TargetMode="External"/><Relationship Id="rId5" Type="http://schemas.openxmlformats.org/officeDocument/2006/relationships/hyperlink" Target="https://www.youtube.com/watch?v=d-2hxfXuZco" TargetMode="External"/><Relationship Id="rId4" Type="http://schemas.openxmlformats.org/officeDocument/2006/relationships/hyperlink" Target="https://www.youtube.com/watch?v=jeWabIUIU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2020-03-20T16:56:00Z</dcterms:created>
  <dcterms:modified xsi:type="dcterms:W3CDTF">2020-03-21T00:16:00Z</dcterms:modified>
</cp:coreProperties>
</file>