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6D" w:rsidRPr="003106A8" w:rsidRDefault="00C0376D" w:rsidP="00C0376D">
      <w:pPr>
        <w:rPr>
          <w:rFonts w:ascii="Bell MT" w:hAnsi="Bell MT"/>
          <w:b/>
        </w:rPr>
      </w:pPr>
      <w:r w:rsidRPr="003106A8">
        <w:rPr>
          <w:rFonts w:ascii="Bell MT" w:hAnsi="Bell MT"/>
          <w:b/>
        </w:rPr>
        <w:t>Cole Paintings</w:t>
      </w:r>
      <w:r w:rsidR="003106A8">
        <w:rPr>
          <w:rFonts w:ascii="Bell MT" w:hAnsi="Bell MT"/>
          <w:b/>
        </w:rPr>
        <w:t xml:space="preserve"> Assignment</w:t>
      </w:r>
    </w:p>
    <w:p w:rsidR="00C0376D" w:rsidRDefault="00C0376D" w:rsidP="00C0376D">
      <w:pPr>
        <w:rPr>
          <w:rFonts w:ascii="Bell MT" w:hAnsi="Bell MT"/>
        </w:rPr>
      </w:pPr>
    </w:p>
    <w:p w:rsidR="00C0376D" w:rsidRDefault="00C0376D" w:rsidP="00C0376D">
      <w:pPr>
        <w:rPr>
          <w:rFonts w:ascii="Bell MT" w:hAnsi="Bell MT"/>
        </w:rPr>
      </w:pPr>
      <w:r>
        <w:rPr>
          <w:rFonts w:ascii="Bell MT" w:hAnsi="Bell MT"/>
        </w:rPr>
        <w:t xml:space="preserve">Review the Thomas Cole Paintings </w:t>
      </w:r>
      <w:r w:rsidR="00BD7426">
        <w:rPr>
          <w:rFonts w:ascii="Bell MT" w:hAnsi="Bell MT"/>
        </w:rPr>
        <w:t>in the powerpoint above.</w:t>
      </w:r>
      <w:r>
        <w:rPr>
          <w:rFonts w:ascii="Bell MT" w:hAnsi="Bell MT"/>
        </w:rPr>
        <w:t xml:space="preserve">  What events in US history would y</w:t>
      </w:r>
      <w:r w:rsidR="00BD7426">
        <w:rPr>
          <w:rFonts w:ascii="Bell MT" w:hAnsi="Bell MT"/>
        </w:rPr>
        <w:t>ou place at different paintings? (consider information from 1600-the present)</w:t>
      </w:r>
      <w:r>
        <w:rPr>
          <w:rFonts w:ascii="Bell MT" w:hAnsi="Bell MT"/>
        </w:rPr>
        <w:t xml:space="preserve">  Explore both foreign policy and domestic policy.  </w:t>
      </w:r>
      <w:r w:rsidR="00BD7426">
        <w:rPr>
          <w:rFonts w:ascii="Bell MT" w:hAnsi="Bell MT"/>
        </w:rPr>
        <w:t xml:space="preserve">While the series was meant to be in order, feel free to adjust the timeline or place events out of order.  For each painting, </w:t>
      </w:r>
      <w:r w:rsidR="008E6581">
        <w:rPr>
          <w:rFonts w:ascii="Bell MT" w:hAnsi="Bell MT"/>
        </w:rPr>
        <w:t>write down</w:t>
      </w:r>
      <w:r w:rsidR="00BD7426">
        <w:rPr>
          <w:rFonts w:ascii="Bell MT" w:hAnsi="Bell MT"/>
        </w:rPr>
        <w:t xml:space="preserve"> 7-10 event</w:t>
      </w:r>
      <w:r w:rsidR="008E6581">
        <w:rPr>
          <w:rFonts w:ascii="Bell MT" w:hAnsi="Bell MT"/>
        </w:rPr>
        <w:t>s</w:t>
      </w:r>
      <w:r w:rsidR="00BD7426">
        <w:rPr>
          <w:rFonts w:ascii="Bell MT" w:hAnsi="Bell MT"/>
        </w:rPr>
        <w:t xml:space="preserve"> that exemplif</w:t>
      </w:r>
      <w:r w:rsidR="00AD609B">
        <w:rPr>
          <w:rFonts w:ascii="Bell MT" w:hAnsi="Bell MT"/>
        </w:rPr>
        <w:t>y the painting.  For each event</w:t>
      </w:r>
      <w:r w:rsidR="00BD7426">
        <w:rPr>
          <w:rFonts w:ascii="Bell MT" w:hAnsi="Bell MT"/>
        </w:rPr>
        <w:t xml:space="preserve"> you write down, add a few details and the significance of each </w:t>
      </w:r>
      <w:r w:rsidR="003106A8">
        <w:rPr>
          <w:rFonts w:ascii="Bell MT" w:hAnsi="Bell MT"/>
        </w:rPr>
        <w:t>event.</w:t>
      </w:r>
    </w:p>
    <w:p w:rsidR="0048646A" w:rsidRDefault="003106A8"/>
    <w:sectPr w:rsidR="0048646A" w:rsidSect="005E5FB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376D"/>
    <w:rsid w:val="003106A8"/>
    <w:rsid w:val="008E6581"/>
    <w:rsid w:val="00AD609B"/>
    <w:rsid w:val="00BD7426"/>
    <w:rsid w:val="00C0376D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7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Wellesley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Katz</dc:creator>
  <cp:keywords/>
  <cp:lastModifiedBy>Jacqueline Katz</cp:lastModifiedBy>
  <cp:revision>10</cp:revision>
  <dcterms:created xsi:type="dcterms:W3CDTF">2012-05-01T12:11:00Z</dcterms:created>
  <dcterms:modified xsi:type="dcterms:W3CDTF">2012-05-01T12:21:00Z</dcterms:modified>
</cp:coreProperties>
</file>